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6D8C8" w14:textId="77777777" w:rsidR="00AA2CD1" w:rsidRPr="00AA2CD1" w:rsidRDefault="00AA2CD1" w:rsidP="00AA2CD1">
      <w:pPr>
        <w:rPr>
          <w:rFonts w:ascii="Times New Roman" w:eastAsia="Times New Roman" w:hAnsi="Times New Roman" w:cs="Times New Roman"/>
        </w:rPr>
      </w:pPr>
      <w:r w:rsidRPr="00AA2CD1">
        <w:rPr>
          <w:rFonts w:ascii="Arial" w:eastAsia="Times New Roman" w:hAnsi="Arial" w:cs="Arial"/>
          <w:b/>
          <w:bCs/>
          <w:color w:val="000000"/>
          <w:sz w:val="22"/>
          <w:szCs w:val="22"/>
          <w:u w:val="single"/>
        </w:rPr>
        <w:t xml:space="preserve">Video Title: </w:t>
      </w:r>
      <w:r w:rsidRPr="00AA2CD1">
        <w:rPr>
          <w:rFonts w:ascii="Arial" w:eastAsia="Times New Roman" w:hAnsi="Arial" w:cs="Arial"/>
          <w:color w:val="000000"/>
          <w:sz w:val="22"/>
          <w:szCs w:val="22"/>
        </w:rPr>
        <w:t>Get Hooked on Sustainable Seafood: Celebrate Seafood Sustainability Successes (video #5)</w:t>
      </w:r>
    </w:p>
    <w:p w14:paraId="5AA7489F" w14:textId="77777777" w:rsidR="00AA2CD1" w:rsidRPr="00AA2CD1" w:rsidRDefault="00AA2CD1" w:rsidP="00AA2CD1">
      <w:pPr>
        <w:rPr>
          <w:rFonts w:ascii="Times New Roman" w:eastAsia="Times New Roman" w:hAnsi="Times New Roman" w:cs="Times New Roman"/>
        </w:rPr>
      </w:pPr>
      <w:r w:rsidRPr="00AA2CD1">
        <w:rPr>
          <w:rFonts w:ascii="Arial" w:eastAsia="Times New Roman" w:hAnsi="Arial" w:cs="Arial"/>
          <w:b/>
          <w:bCs/>
          <w:color w:val="000000"/>
          <w:sz w:val="22"/>
          <w:szCs w:val="22"/>
          <w:u w:val="single"/>
        </w:rPr>
        <w:t>Video Link:</w:t>
      </w:r>
      <w:r w:rsidRPr="00AA2CD1">
        <w:rPr>
          <w:rFonts w:ascii="Arial" w:eastAsia="Times New Roman" w:hAnsi="Arial" w:cs="Arial"/>
          <w:color w:val="000000"/>
          <w:sz w:val="22"/>
          <w:szCs w:val="22"/>
        </w:rPr>
        <w:t xml:space="preserve"> </w:t>
      </w:r>
      <w:hyperlink r:id="rId4" w:history="1">
        <w:r w:rsidRPr="00AA2CD1">
          <w:rPr>
            <w:rFonts w:ascii="Arial" w:eastAsia="Times New Roman" w:hAnsi="Arial" w:cs="Arial"/>
            <w:color w:val="1155CC"/>
            <w:sz w:val="22"/>
            <w:szCs w:val="22"/>
            <w:u w:val="single"/>
          </w:rPr>
          <w:t>https://www.youtube.com/watch?v=XAXOBtyl3jU</w:t>
        </w:r>
      </w:hyperlink>
    </w:p>
    <w:p w14:paraId="5E99DF0A" w14:textId="77777777" w:rsidR="00AA2CD1" w:rsidRPr="00AA2CD1" w:rsidRDefault="00AA2CD1" w:rsidP="00AA2CD1">
      <w:pPr>
        <w:rPr>
          <w:rFonts w:ascii="Times New Roman" w:eastAsia="Times New Roman" w:hAnsi="Times New Roman" w:cs="Times New Roman"/>
        </w:rPr>
      </w:pPr>
      <w:r w:rsidRPr="00AA2CD1">
        <w:rPr>
          <w:rFonts w:ascii="Arial" w:eastAsia="Times New Roman" w:hAnsi="Arial" w:cs="Arial"/>
          <w:b/>
          <w:bCs/>
          <w:color w:val="000000"/>
          <w:sz w:val="22"/>
          <w:szCs w:val="22"/>
          <w:u w:val="single"/>
        </w:rPr>
        <w:t>Transcript: </w:t>
      </w:r>
    </w:p>
    <w:p w14:paraId="500E7652" w14:textId="77777777" w:rsidR="00AA2CD1" w:rsidRPr="00AA2CD1" w:rsidRDefault="00AA2CD1" w:rsidP="00AA2CD1">
      <w:pPr>
        <w:rPr>
          <w:rFonts w:ascii="Times New Roman" w:eastAsia="Times New Roman" w:hAnsi="Times New Roman" w:cs="Times New Roman"/>
        </w:rPr>
      </w:pPr>
      <w:r w:rsidRPr="00AA2CD1">
        <w:rPr>
          <w:rFonts w:ascii="Arial" w:eastAsia="Times New Roman" w:hAnsi="Arial" w:cs="Arial"/>
          <w:color w:val="000000"/>
          <w:sz w:val="22"/>
          <w:szCs w:val="22"/>
        </w:rPr>
        <w:t xml:space="preserve">Barton </w:t>
      </w:r>
      <w:proofErr w:type="spellStart"/>
      <w:r w:rsidRPr="00AA2CD1">
        <w:rPr>
          <w:rFonts w:ascii="Arial" w:eastAsia="Times New Roman" w:hAnsi="Arial" w:cs="Arial"/>
          <w:color w:val="000000"/>
          <w:sz w:val="22"/>
          <w:szCs w:val="22"/>
        </w:rPr>
        <w:t>Seaver</w:t>
      </w:r>
      <w:proofErr w:type="spellEnd"/>
      <w:r w:rsidRPr="00AA2CD1">
        <w:rPr>
          <w:rFonts w:ascii="Arial" w:eastAsia="Times New Roman" w:hAnsi="Arial" w:cs="Arial"/>
          <w:color w:val="000000"/>
          <w:sz w:val="22"/>
          <w:szCs w:val="22"/>
        </w:rPr>
        <w:t xml:space="preserve">: Hi, and thanks for joining us again on this journey towards sustainable seafood. I'm Barton </w:t>
      </w:r>
      <w:proofErr w:type="spellStart"/>
      <w:r w:rsidRPr="00AA2CD1">
        <w:rPr>
          <w:rFonts w:ascii="Arial" w:eastAsia="Times New Roman" w:hAnsi="Arial" w:cs="Arial"/>
          <w:color w:val="000000"/>
          <w:sz w:val="22"/>
          <w:szCs w:val="22"/>
        </w:rPr>
        <w:t>Seaver</w:t>
      </w:r>
      <w:proofErr w:type="spellEnd"/>
      <w:r w:rsidRPr="00AA2CD1">
        <w:rPr>
          <w:rFonts w:ascii="Arial" w:eastAsia="Times New Roman" w:hAnsi="Arial" w:cs="Arial"/>
          <w:color w:val="000000"/>
          <w:sz w:val="22"/>
          <w:szCs w:val="22"/>
        </w:rPr>
        <w:t>, and I appreciate you coming back to us.</w:t>
      </w:r>
    </w:p>
    <w:p w14:paraId="55DE1303" w14:textId="77777777" w:rsidR="00AA2CD1" w:rsidRPr="00AA2CD1" w:rsidRDefault="00AA2CD1" w:rsidP="00AA2CD1">
      <w:pPr>
        <w:spacing w:before="240" w:after="240"/>
        <w:rPr>
          <w:rFonts w:ascii="Times New Roman" w:eastAsia="Times New Roman" w:hAnsi="Times New Roman" w:cs="Times New Roman"/>
        </w:rPr>
      </w:pPr>
      <w:r w:rsidRPr="00AA2CD1">
        <w:rPr>
          <w:rFonts w:ascii="Arial" w:eastAsia="Times New Roman" w:hAnsi="Arial" w:cs="Arial"/>
          <w:color w:val="000000"/>
          <w:sz w:val="22"/>
          <w:szCs w:val="22"/>
        </w:rPr>
        <w:t xml:space="preserve">Now that you've been on this journey for a little while, and you've very likely (laughs) made some great strides towards improving the sustainability of your sourcing, the next step is, well, celebrating what you've done, right? I mean, you've put all this effort into it, that generates some interest in it within your own team so that you can begin to celebrate </w:t>
      </w:r>
      <w:proofErr w:type="gramStart"/>
      <w:r w:rsidRPr="00AA2CD1">
        <w:rPr>
          <w:rFonts w:ascii="Arial" w:eastAsia="Times New Roman" w:hAnsi="Arial" w:cs="Arial"/>
          <w:color w:val="000000"/>
          <w:sz w:val="22"/>
          <w:szCs w:val="22"/>
        </w:rPr>
        <w:t>it, and</w:t>
      </w:r>
      <w:proofErr w:type="gramEnd"/>
      <w:r w:rsidRPr="00AA2CD1">
        <w:rPr>
          <w:rFonts w:ascii="Arial" w:eastAsia="Times New Roman" w:hAnsi="Arial" w:cs="Arial"/>
          <w:color w:val="000000"/>
          <w:sz w:val="22"/>
          <w:szCs w:val="22"/>
        </w:rPr>
        <w:t xml:space="preserve"> use this as a tool to increase customer loyalty and satisfaction.</w:t>
      </w:r>
    </w:p>
    <w:p w14:paraId="438C3128" w14:textId="77777777" w:rsidR="00AA2CD1" w:rsidRPr="00AA2CD1" w:rsidRDefault="00AA2CD1" w:rsidP="00AA2CD1">
      <w:pPr>
        <w:spacing w:before="240" w:after="240"/>
        <w:rPr>
          <w:rFonts w:ascii="Times New Roman" w:eastAsia="Times New Roman" w:hAnsi="Times New Roman" w:cs="Times New Roman"/>
        </w:rPr>
      </w:pPr>
      <w:r w:rsidRPr="00AA2CD1">
        <w:rPr>
          <w:rFonts w:ascii="Arial" w:eastAsia="Times New Roman" w:hAnsi="Arial" w:cs="Arial"/>
          <w:color w:val="000000"/>
          <w:sz w:val="22"/>
          <w:szCs w:val="22"/>
        </w:rPr>
        <w:t xml:space="preserve">A great tool to train your front-of-the-house staff, and back-of-the-house staff, too, around sustainable seafood as regards the diversity of species that you serve and cook, is to host a blind tasting. Now, this is </w:t>
      </w:r>
      <w:proofErr w:type="gramStart"/>
      <w:r w:rsidRPr="00AA2CD1">
        <w:rPr>
          <w:rFonts w:ascii="Arial" w:eastAsia="Times New Roman" w:hAnsi="Arial" w:cs="Arial"/>
          <w:color w:val="000000"/>
          <w:sz w:val="22"/>
          <w:szCs w:val="22"/>
        </w:rPr>
        <w:t>a really easy</w:t>
      </w:r>
      <w:proofErr w:type="gramEnd"/>
      <w:r w:rsidRPr="00AA2CD1">
        <w:rPr>
          <w:rFonts w:ascii="Arial" w:eastAsia="Times New Roman" w:hAnsi="Arial" w:cs="Arial"/>
          <w:color w:val="000000"/>
          <w:sz w:val="22"/>
          <w:szCs w:val="22"/>
        </w:rPr>
        <w:t xml:space="preserve"> thing to do, no matter where in the country you are. Ask your purveyor for a small amount of eight to ten flakey white flesh fish. Now, I'm talking cod, halibut, hake, cusk, haddock, pollock, tilapia, catfish, I mean, you, you've heard of all these and they're very likely available to you.</w:t>
      </w:r>
    </w:p>
    <w:p w14:paraId="7446A7EA" w14:textId="77777777" w:rsidR="00AA2CD1" w:rsidRPr="00AA2CD1" w:rsidRDefault="00AA2CD1" w:rsidP="00AA2CD1">
      <w:pPr>
        <w:spacing w:before="240" w:after="240"/>
        <w:rPr>
          <w:rFonts w:ascii="Times New Roman" w:eastAsia="Times New Roman" w:hAnsi="Times New Roman" w:cs="Times New Roman"/>
        </w:rPr>
      </w:pPr>
      <w:r w:rsidRPr="00AA2CD1">
        <w:rPr>
          <w:rFonts w:ascii="Arial" w:eastAsia="Times New Roman" w:hAnsi="Arial" w:cs="Arial"/>
          <w:color w:val="000000"/>
          <w:sz w:val="22"/>
          <w:szCs w:val="22"/>
        </w:rPr>
        <w:t xml:space="preserve">Put them all on the same sheet tray. Just salt, a little oil. Throw it into an oven, then cook it all f- the same amount of time. And then, taste them blindly, and have everybody write down what they think. The sweetness, the, the aroma of it, the texture. And then have them vote on which ones they like best. And then, something I really like to do is then reveal the species, </w:t>
      </w:r>
      <w:proofErr w:type="gramStart"/>
      <w:r w:rsidRPr="00AA2CD1">
        <w:rPr>
          <w:rFonts w:ascii="Arial" w:eastAsia="Times New Roman" w:hAnsi="Arial" w:cs="Arial"/>
          <w:color w:val="000000"/>
          <w:sz w:val="22"/>
          <w:szCs w:val="22"/>
        </w:rPr>
        <w:t>and also</w:t>
      </w:r>
      <w:proofErr w:type="gramEnd"/>
      <w:r w:rsidRPr="00AA2CD1">
        <w:rPr>
          <w:rFonts w:ascii="Arial" w:eastAsia="Times New Roman" w:hAnsi="Arial" w:cs="Arial"/>
          <w:color w:val="000000"/>
          <w:sz w:val="22"/>
          <w:szCs w:val="22"/>
        </w:rPr>
        <w:t xml:space="preserve"> the price. And what's fun is that </w:t>
      </w:r>
      <w:proofErr w:type="gramStart"/>
      <w:r w:rsidRPr="00AA2CD1">
        <w:rPr>
          <w:rFonts w:ascii="Arial" w:eastAsia="Times New Roman" w:hAnsi="Arial" w:cs="Arial"/>
          <w:color w:val="000000"/>
          <w:sz w:val="22"/>
          <w:szCs w:val="22"/>
        </w:rPr>
        <w:t>often times</w:t>
      </w:r>
      <w:proofErr w:type="gramEnd"/>
      <w:r w:rsidRPr="00AA2CD1">
        <w:rPr>
          <w:rFonts w:ascii="Arial" w:eastAsia="Times New Roman" w:hAnsi="Arial" w:cs="Arial"/>
          <w:color w:val="000000"/>
          <w:sz w:val="22"/>
          <w:szCs w:val="22"/>
        </w:rPr>
        <w:t xml:space="preserve">, what we find is that there is a story about each one of these species. Somebody that really likes it for this one reason, that they're </w:t>
      </w:r>
      <w:proofErr w:type="spellStart"/>
      <w:r w:rsidRPr="00AA2CD1">
        <w:rPr>
          <w:rFonts w:ascii="Arial" w:eastAsia="Times New Roman" w:hAnsi="Arial" w:cs="Arial"/>
          <w:color w:val="000000"/>
          <w:sz w:val="22"/>
          <w:szCs w:val="22"/>
        </w:rPr>
        <w:t>gonna</w:t>
      </w:r>
      <w:proofErr w:type="spellEnd"/>
      <w:r w:rsidRPr="00AA2CD1">
        <w:rPr>
          <w:rFonts w:ascii="Arial" w:eastAsia="Times New Roman" w:hAnsi="Arial" w:cs="Arial"/>
          <w:color w:val="000000"/>
          <w:sz w:val="22"/>
          <w:szCs w:val="22"/>
        </w:rPr>
        <w:t xml:space="preserve"> get excited about at a table, and can infuse the excitement for everybody on your staff.</w:t>
      </w:r>
    </w:p>
    <w:p w14:paraId="55A4BAC9" w14:textId="77777777" w:rsidR="00AA2CD1" w:rsidRPr="00AA2CD1" w:rsidRDefault="00AA2CD1" w:rsidP="00AA2CD1">
      <w:pPr>
        <w:spacing w:before="240" w:after="240"/>
        <w:rPr>
          <w:rFonts w:ascii="Times New Roman" w:eastAsia="Times New Roman" w:hAnsi="Times New Roman" w:cs="Times New Roman"/>
        </w:rPr>
      </w:pPr>
      <w:r w:rsidRPr="00AA2CD1">
        <w:rPr>
          <w:rFonts w:ascii="Arial" w:eastAsia="Times New Roman" w:hAnsi="Arial" w:cs="Arial"/>
          <w:color w:val="000000"/>
          <w:sz w:val="22"/>
          <w:szCs w:val="22"/>
        </w:rPr>
        <w:t xml:space="preserve">And what you also find is that price doesn't necessarily drive quality perception. And this becomes something that you can use confidence internally, knowing that the best quality piece of fish that you found, that meets your sustainability criteria, can be put forth on a plate in a way that you absolutely are sure your guests are </w:t>
      </w:r>
      <w:proofErr w:type="spellStart"/>
      <w:r w:rsidRPr="00AA2CD1">
        <w:rPr>
          <w:rFonts w:ascii="Arial" w:eastAsia="Times New Roman" w:hAnsi="Arial" w:cs="Arial"/>
          <w:color w:val="000000"/>
          <w:sz w:val="22"/>
          <w:szCs w:val="22"/>
        </w:rPr>
        <w:t>gonna</w:t>
      </w:r>
      <w:proofErr w:type="spellEnd"/>
      <w:r w:rsidRPr="00AA2CD1">
        <w:rPr>
          <w:rFonts w:ascii="Arial" w:eastAsia="Times New Roman" w:hAnsi="Arial" w:cs="Arial"/>
          <w:color w:val="000000"/>
          <w:sz w:val="22"/>
          <w:szCs w:val="22"/>
        </w:rPr>
        <w:t xml:space="preserve"> come back for.</w:t>
      </w:r>
    </w:p>
    <w:p w14:paraId="020035DE" w14:textId="6435C3A5" w:rsidR="0055352D" w:rsidRPr="00AA2CD1" w:rsidRDefault="00AA2CD1" w:rsidP="00AA2CD1">
      <w:pPr>
        <w:spacing w:before="240" w:after="240"/>
        <w:rPr>
          <w:rFonts w:ascii="Times New Roman" w:eastAsia="Times New Roman" w:hAnsi="Times New Roman" w:cs="Times New Roman"/>
        </w:rPr>
      </w:pPr>
      <w:r w:rsidRPr="00AA2CD1">
        <w:rPr>
          <w:rFonts w:ascii="Arial" w:eastAsia="Times New Roman" w:hAnsi="Arial" w:cs="Arial"/>
          <w:color w:val="000000"/>
          <w:sz w:val="22"/>
          <w:szCs w:val="22"/>
        </w:rPr>
        <w:t>To learn more about sustainable seafood and how it can impact you and your operations, visit restaurant.org. And always, a big thank you to US Foods for sponsoring these videos on sustainable seafood</w:t>
      </w:r>
      <w:r>
        <w:rPr>
          <w:rFonts w:ascii="Arial" w:eastAsia="Times New Roman" w:hAnsi="Arial" w:cs="Arial"/>
          <w:color w:val="000000"/>
          <w:sz w:val="22"/>
          <w:szCs w:val="22"/>
        </w:rPr>
        <w:t>.</w:t>
      </w:r>
    </w:p>
    <w:sectPr w:rsidR="0055352D" w:rsidRPr="00AA2CD1" w:rsidSect="00020B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CD1"/>
    <w:rsid w:val="00020B4C"/>
    <w:rsid w:val="0055352D"/>
    <w:rsid w:val="00AA2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D09BEE"/>
  <w15:chartTrackingRefBased/>
  <w15:docId w15:val="{A2A4C027-2E95-DF49-8BD2-831FEBCA1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2CD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AA2C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95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XAXOBtyl3j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382</Words>
  <Characters>2183</Characters>
  <Application>Microsoft Office Word</Application>
  <DocSecurity>0</DocSecurity>
  <Lines>18</Lines>
  <Paragraphs>5</Paragraphs>
  <ScaleCrop>false</ScaleCrop>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Yesenia Rodriguez</dc:creator>
  <cp:keywords/>
  <dc:description/>
  <cp:lastModifiedBy>Yesenia Rodriguez</cp:lastModifiedBy>
  <cp:revision>1</cp:revision>
  <dcterms:created xsi:type="dcterms:W3CDTF">2022-10-24T01:03:00Z</dcterms:created>
  <dcterms:modified xsi:type="dcterms:W3CDTF">2022-10-24T01:04:00Z</dcterms:modified>
</cp:coreProperties>
</file>