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F0E0" w14:textId="690D9E35" w:rsidR="000D4CA5" w:rsidRPr="000D4CA5" w:rsidRDefault="000D4CA5" w:rsidP="000D4CA5">
      <w:pPr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Video Title: 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Kids Live Well</w:t>
      </w:r>
      <w:r w:rsidR="0085076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Better for you meals for kids</w:t>
      </w:r>
    </w:p>
    <w:p w14:paraId="16F89D8A" w14:textId="77777777" w:rsidR="000D4CA5" w:rsidRPr="000D4CA5" w:rsidRDefault="000D4CA5" w:rsidP="000D4CA5">
      <w:pPr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Video Link: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4" w:history="1">
        <w:r w:rsidRPr="000D4CA5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https://www.youtube.com/watch?v=dieD4Mw4McM&amp;t=1s</w:t>
        </w:r>
      </w:hyperlink>
    </w:p>
    <w:p w14:paraId="5AC07AA4" w14:textId="77777777" w:rsidR="000D4CA5" w:rsidRPr="000D4CA5" w:rsidRDefault="000D4CA5" w:rsidP="000D4CA5">
      <w:pPr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Transcript: </w:t>
      </w:r>
    </w:p>
    <w:p w14:paraId="252DD8AC" w14:textId="77777777" w:rsidR="000D4CA5" w:rsidRPr="000D4CA5" w:rsidRDefault="000D4CA5" w:rsidP="000D4CA5">
      <w:pPr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We know families want healthier options for their kids when dining out. In fact, 70% of parents said they want healthy </w:t>
      </w:r>
      <w:proofErr w:type="gramStart"/>
      <w:r w:rsidRPr="000D4CA5">
        <w:rPr>
          <w:rFonts w:ascii="Arial" w:eastAsia="Times New Roman" w:hAnsi="Arial" w:cs="Arial"/>
          <w:color w:val="000000"/>
          <w:sz w:val="22"/>
          <w:szCs w:val="22"/>
        </w:rPr>
        <w:t>kids</w:t>
      </w:r>
      <w:proofErr w:type="gramEnd"/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 items on restaurant menus. Plus, research shows that kids nutrition has been a top food trend for nearly a decade. And parties with kids under 12 account for 17.5 billion in annual restaurant spending.</w:t>
      </w:r>
    </w:p>
    <w:p w14:paraId="6ADDF1F5" w14:textId="77777777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>Great news! Kids Live Well makes it easy for restaurants like yours to leverage nutrition science to offer healthier kid-friendly meals. Kids Live Well is a voluntary program where restaurants offer two meals, two side dishes, and beverage options that meet dietician-approved criteria.</w:t>
      </w:r>
    </w:p>
    <w:p w14:paraId="5F983C0A" w14:textId="77777777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>The best part is that it's free and easy to participate.</w:t>
      </w:r>
    </w:p>
    <w:p w14:paraId="6E44252B" w14:textId="6F256973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Step 1: </w:t>
      </w:r>
      <w:r>
        <w:rPr>
          <w:rFonts w:ascii="Arial" w:eastAsia="Times New Roman" w:hAnsi="Arial" w:cs="Arial"/>
          <w:color w:val="000000"/>
          <w:sz w:val="22"/>
          <w:szCs w:val="22"/>
        </w:rPr>
        <w:t>E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mail us to get started. Our dietitian will walk you through every step.</w:t>
      </w:r>
    </w:p>
    <w:p w14:paraId="4752E525" w14:textId="2A47A0C7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Step 2: </w:t>
      </w: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ubmit your nutrition information.</w:t>
      </w:r>
    </w:p>
    <w:p w14:paraId="522DA677" w14:textId="41CBCBDA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Step 3: </w:t>
      </w:r>
      <w:r w:rsidR="0085076B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ollaborate with our experts to get your menu certified.</w:t>
      </w:r>
    </w:p>
    <w:p w14:paraId="3C57FDE5" w14:textId="4E930650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 xml:space="preserve">And Step 4: </w:t>
      </w:r>
      <w:r w:rsidR="0085076B"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ost the Kids Live Well logo or icon on your menu and let customers know your commitment to kids' nutrition.</w:t>
      </w:r>
    </w:p>
    <w:p w14:paraId="16B40BCB" w14:textId="5A7ABC38" w:rsidR="000D4CA5" w:rsidRPr="000D4CA5" w:rsidRDefault="000D4CA5" w:rsidP="000D4CA5">
      <w:pPr>
        <w:spacing w:before="240" w:after="240"/>
        <w:rPr>
          <w:rFonts w:ascii="Times New Roman" w:eastAsia="Times New Roman" w:hAnsi="Times New Roman" w:cs="Times New Roman"/>
        </w:rPr>
      </w:pPr>
      <w:r w:rsidRPr="000D4CA5">
        <w:rPr>
          <w:rFonts w:ascii="Arial" w:eastAsia="Times New Roman" w:hAnsi="Arial" w:cs="Arial"/>
          <w:color w:val="000000"/>
          <w:sz w:val="22"/>
          <w:szCs w:val="22"/>
        </w:rPr>
        <w:t>We created this program with your restaurant in mind, so pull up a chair at our table.</w:t>
      </w:r>
      <w:r w:rsidR="0085076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D4CA5">
        <w:rPr>
          <w:rFonts w:ascii="Arial" w:eastAsia="Times New Roman" w:hAnsi="Arial" w:cs="Arial"/>
          <w:color w:val="000000"/>
          <w:sz w:val="22"/>
          <w:szCs w:val="22"/>
        </w:rPr>
        <w:t>Together, we are dedicated to offering delicious, good for you meals for our youngest guests. Join us today at Restaurant.org/</w:t>
      </w:r>
      <w:proofErr w:type="spellStart"/>
      <w:r w:rsidRPr="000D4CA5">
        <w:rPr>
          <w:rFonts w:ascii="Arial" w:eastAsia="Times New Roman" w:hAnsi="Arial" w:cs="Arial"/>
          <w:color w:val="000000"/>
          <w:sz w:val="22"/>
          <w:szCs w:val="22"/>
        </w:rPr>
        <w:t>KidsLiveWell</w:t>
      </w:r>
      <w:proofErr w:type="spellEnd"/>
      <w:r w:rsidRPr="000D4CA5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43516CF" w14:textId="77777777" w:rsidR="000D4CA5" w:rsidRPr="000D4CA5" w:rsidRDefault="000D4CA5" w:rsidP="000D4CA5">
      <w:pPr>
        <w:rPr>
          <w:rFonts w:ascii="Times New Roman" w:eastAsia="Times New Roman" w:hAnsi="Times New Roman" w:cs="Times New Roman"/>
        </w:rPr>
      </w:pPr>
    </w:p>
    <w:p w14:paraId="0826F11D" w14:textId="77777777" w:rsidR="0055352D" w:rsidRDefault="0055352D"/>
    <w:sectPr w:rsidR="0055352D" w:rsidSect="0002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A5"/>
    <w:rsid w:val="00020B4C"/>
    <w:rsid w:val="000D4CA5"/>
    <w:rsid w:val="0055352D"/>
    <w:rsid w:val="0085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3D488"/>
  <w15:chartTrackingRefBased/>
  <w15:docId w15:val="{A006E191-D320-1643-8ABB-19376944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D4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ieD4Mw4McM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Rodriguez</dc:creator>
  <cp:keywords/>
  <dc:description/>
  <cp:lastModifiedBy>Yesenia Rodriguez</cp:lastModifiedBy>
  <cp:revision>1</cp:revision>
  <dcterms:created xsi:type="dcterms:W3CDTF">2022-10-21T22:08:00Z</dcterms:created>
  <dcterms:modified xsi:type="dcterms:W3CDTF">2022-10-23T04:18:00Z</dcterms:modified>
</cp:coreProperties>
</file>