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8FE9" w14:textId="77777777" w:rsidR="00E15F75" w:rsidRPr="00E15F75" w:rsidRDefault="00E15F75" w:rsidP="00E15F75">
      <w:pPr>
        <w:rPr>
          <w:rFonts w:ascii="Times New Roman" w:eastAsia="Times New Roman" w:hAnsi="Times New Roman" w:cs="Times New Roman"/>
        </w:rPr>
      </w:pPr>
      <w:r w:rsidRPr="00E15F75">
        <w:rPr>
          <w:rFonts w:ascii="Arial" w:eastAsia="Times New Roman" w:hAnsi="Arial" w:cs="Arial"/>
          <w:b/>
          <w:bCs/>
          <w:color w:val="000000"/>
          <w:sz w:val="21"/>
          <w:szCs w:val="21"/>
          <w:u w:val="single"/>
          <w:shd w:val="clear" w:color="auto" w:fill="FFFFFF"/>
        </w:rPr>
        <w:t>Video Title:</w:t>
      </w:r>
      <w:r w:rsidRPr="00E15F75">
        <w:rPr>
          <w:rFonts w:ascii="Arial" w:eastAsia="Times New Roman" w:hAnsi="Arial" w:cs="Arial"/>
          <w:color w:val="000000"/>
          <w:sz w:val="21"/>
          <w:szCs w:val="21"/>
          <w:shd w:val="clear" w:color="auto" w:fill="FFFFFF"/>
        </w:rPr>
        <w:t xml:space="preserve"> Restaurant Leader Talk Sustainability</w:t>
      </w:r>
    </w:p>
    <w:p w14:paraId="34C4A4E7" w14:textId="77777777" w:rsidR="00E15F75" w:rsidRPr="00E15F75" w:rsidRDefault="00E15F75" w:rsidP="00E15F75">
      <w:pPr>
        <w:rPr>
          <w:rFonts w:ascii="Times New Roman" w:eastAsia="Times New Roman" w:hAnsi="Times New Roman" w:cs="Times New Roman"/>
        </w:rPr>
      </w:pPr>
      <w:r w:rsidRPr="00E15F75">
        <w:rPr>
          <w:rFonts w:ascii="Arial" w:eastAsia="Times New Roman" w:hAnsi="Arial" w:cs="Arial"/>
          <w:b/>
          <w:bCs/>
          <w:color w:val="000000"/>
          <w:sz w:val="22"/>
          <w:szCs w:val="22"/>
          <w:u w:val="single"/>
        </w:rPr>
        <w:t>Video Link</w:t>
      </w:r>
      <w:r w:rsidRPr="00E15F75">
        <w:rPr>
          <w:rFonts w:ascii="Arial" w:eastAsia="Times New Roman" w:hAnsi="Arial" w:cs="Arial"/>
          <w:color w:val="000000"/>
          <w:sz w:val="22"/>
          <w:szCs w:val="22"/>
        </w:rPr>
        <w:t xml:space="preserve">: </w:t>
      </w:r>
      <w:hyperlink r:id="rId4" w:history="1">
        <w:r w:rsidRPr="00E15F75">
          <w:rPr>
            <w:rFonts w:ascii="Arial" w:eastAsia="Times New Roman" w:hAnsi="Arial" w:cs="Arial"/>
            <w:color w:val="1155CC"/>
            <w:sz w:val="22"/>
            <w:szCs w:val="22"/>
            <w:u w:val="single"/>
          </w:rPr>
          <w:t>https://www.youtube.com/watch?v=eS4fU2S7XB0</w:t>
        </w:r>
      </w:hyperlink>
    </w:p>
    <w:p w14:paraId="76F701CA" w14:textId="77777777" w:rsidR="00E15F75" w:rsidRPr="00E15F75" w:rsidRDefault="00E15F75" w:rsidP="00E15F75">
      <w:pPr>
        <w:rPr>
          <w:rFonts w:ascii="Times New Roman" w:eastAsia="Times New Roman" w:hAnsi="Times New Roman" w:cs="Times New Roman"/>
        </w:rPr>
      </w:pPr>
      <w:r w:rsidRPr="00E15F75">
        <w:rPr>
          <w:rFonts w:ascii="Arial" w:eastAsia="Times New Roman" w:hAnsi="Arial" w:cs="Arial"/>
          <w:b/>
          <w:bCs/>
          <w:color w:val="000000"/>
          <w:sz w:val="21"/>
          <w:szCs w:val="21"/>
          <w:u w:val="single"/>
          <w:shd w:val="clear" w:color="auto" w:fill="FFFFFF"/>
        </w:rPr>
        <w:t>Transcript: </w:t>
      </w:r>
    </w:p>
    <w:p w14:paraId="2116724A" w14:textId="7785384B" w:rsidR="00E15F75" w:rsidRDefault="00E15F75" w:rsidP="00E15F75">
      <w:pPr>
        <w:spacing w:before="240" w:after="240"/>
        <w:rPr>
          <w:rFonts w:ascii="Arial" w:eastAsia="Times New Roman" w:hAnsi="Arial" w:cs="Arial"/>
          <w:color w:val="000000"/>
          <w:sz w:val="21"/>
          <w:szCs w:val="21"/>
          <w:shd w:val="clear" w:color="auto" w:fill="FFFFFF"/>
        </w:rPr>
      </w:pPr>
      <w:r w:rsidRPr="00E15F75">
        <w:rPr>
          <w:rFonts w:ascii="Arial" w:eastAsia="Times New Roman" w:hAnsi="Arial" w:cs="Arial"/>
          <w:color w:val="000000"/>
          <w:sz w:val="21"/>
          <w:szCs w:val="21"/>
          <w:shd w:val="clear" w:color="auto" w:fill="FFFFFF"/>
        </w:rPr>
        <w:t>Restaurant Leader Talk Sustainability</w:t>
      </w:r>
    </w:p>
    <w:p w14:paraId="4CCD9632" w14:textId="3D587CCF" w:rsidR="00AA3510" w:rsidRDefault="00AA3510" w:rsidP="00E15F75">
      <w:pPr>
        <w:spacing w:before="240" w:after="240"/>
        <w:rPr>
          <w:rFonts w:ascii="Arial" w:eastAsia="Times New Roman" w:hAnsi="Arial" w:cs="Arial"/>
          <w:color w:val="000000"/>
          <w:sz w:val="21"/>
          <w:szCs w:val="21"/>
          <w:shd w:val="clear" w:color="auto" w:fill="FFFFFF"/>
        </w:rPr>
      </w:pPr>
      <w:r>
        <w:rPr>
          <w:rFonts w:ascii="Arial" w:eastAsia="Times New Roman" w:hAnsi="Arial" w:cs="Arial"/>
          <w:color w:val="000000"/>
          <w:sz w:val="21"/>
          <w:szCs w:val="21"/>
          <w:shd w:val="clear" w:color="auto" w:fill="FFFFFF"/>
        </w:rPr>
        <w:t>35 restaurants sustainability experts met in DC to discuss reducing food waste, conserving water, reducing energy use, understanding what guests are looking for, working with suppliers and conservation groups.</w:t>
      </w:r>
    </w:p>
    <w:p w14:paraId="7D0C9458" w14:textId="01E3F40E" w:rsidR="00E15F75" w:rsidRPr="00E15F75" w:rsidRDefault="00E15F75" w:rsidP="00E15F75">
      <w:pPr>
        <w:spacing w:before="240" w:after="240"/>
        <w:rPr>
          <w:rFonts w:ascii="Times New Roman" w:eastAsia="Times New Roman" w:hAnsi="Times New Roman" w:cs="Times New Roman"/>
        </w:rPr>
      </w:pPr>
      <w:r w:rsidRPr="00E15F75">
        <w:rPr>
          <w:rFonts w:ascii="Arial" w:eastAsia="Times New Roman" w:hAnsi="Arial" w:cs="Arial"/>
          <w:color w:val="000000"/>
          <w:sz w:val="21"/>
          <w:szCs w:val="21"/>
          <w:shd w:val="clear" w:color="auto" w:fill="FFFFFF"/>
        </w:rPr>
        <w:t>Kristine Young: Today we got to talk a little bit about energy and water efficiency at the restaurants. We talked also about food waste.</w:t>
      </w:r>
    </w:p>
    <w:p w14:paraId="66A3FECF" w14:textId="77777777" w:rsidR="00E15F75" w:rsidRPr="00E15F75" w:rsidRDefault="00E15F75" w:rsidP="00E15F75">
      <w:pPr>
        <w:spacing w:before="240" w:after="240"/>
        <w:rPr>
          <w:rFonts w:ascii="Times New Roman" w:eastAsia="Times New Roman" w:hAnsi="Times New Roman" w:cs="Times New Roman"/>
        </w:rPr>
      </w:pPr>
      <w:r w:rsidRPr="00E15F75">
        <w:rPr>
          <w:rFonts w:ascii="Arial" w:eastAsia="Times New Roman" w:hAnsi="Arial" w:cs="Arial"/>
          <w:color w:val="000000"/>
          <w:sz w:val="21"/>
          <w:szCs w:val="21"/>
          <w:shd w:val="clear" w:color="auto" w:fill="FFFFFF"/>
        </w:rPr>
        <w:t xml:space="preserve">Christina Riley Miller: The key challenge for the industry is there's increasing consumer awareness of, uh, where their food is coming from. </w:t>
      </w:r>
      <w:proofErr w:type="gramStart"/>
      <w:r w:rsidRPr="00E15F75">
        <w:rPr>
          <w:rFonts w:ascii="Arial" w:eastAsia="Times New Roman" w:hAnsi="Arial" w:cs="Arial"/>
          <w:color w:val="000000"/>
          <w:sz w:val="21"/>
          <w:szCs w:val="21"/>
          <w:shd w:val="clear" w:color="auto" w:fill="FFFFFF"/>
        </w:rPr>
        <w:t>So</w:t>
      </w:r>
      <w:proofErr w:type="gramEnd"/>
      <w:r w:rsidRPr="00E15F75">
        <w:rPr>
          <w:rFonts w:ascii="Arial" w:eastAsia="Times New Roman" w:hAnsi="Arial" w:cs="Arial"/>
          <w:color w:val="000000"/>
          <w:sz w:val="21"/>
          <w:szCs w:val="21"/>
          <w:shd w:val="clear" w:color="auto" w:fill="FFFFFF"/>
        </w:rPr>
        <w:t xml:space="preserve"> thinking about how are we sourcing, how do we trace it back, how are we, uh, sharing some of that transparency? It's a real challenge, I think.</w:t>
      </w:r>
    </w:p>
    <w:p w14:paraId="3C733B5E" w14:textId="77777777" w:rsidR="00E15F75" w:rsidRPr="00E15F75" w:rsidRDefault="00E15F75" w:rsidP="00E15F75">
      <w:pPr>
        <w:spacing w:before="240" w:after="240"/>
        <w:rPr>
          <w:rFonts w:ascii="Times New Roman" w:eastAsia="Times New Roman" w:hAnsi="Times New Roman" w:cs="Times New Roman"/>
        </w:rPr>
      </w:pPr>
      <w:r w:rsidRPr="00E15F75">
        <w:rPr>
          <w:rFonts w:ascii="Arial" w:eastAsia="Times New Roman" w:hAnsi="Arial" w:cs="Arial"/>
          <w:color w:val="000000"/>
          <w:sz w:val="21"/>
          <w:szCs w:val="21"/>
          <w:shd w:val="clear" w:color="auto" w:fill="FFFFFF"/>
        </w:rPr>
        <w:t xml:space="preserve">Jessica </w:t>
      </w:r>
      <w:proofErr w:type="spellStart"/>
      <w:r w:rsidRPr="00E15F75">
        <w:rPr>
          <w:rFonts w:ascii="Arial" w:eastAsia="Times New Roman" w:hAnsi="Arial" w:cs="Arial"/>
          <w:color w:val="000000"/>
          <w:sz w:val="21"/>
          <w:szCs w:val="21"/>
          <w:shd w:val="clear" w:color="auto" w:fill="FFFFFF"/>
        </w:rPr>
        <w:t>Ronson</w:t>
      </w:r>
      <w:proofErr w:type="spellEnd"/>
      <w:r w:rsidRPr="00E15F75">
        <w:rPr>
          <w:rFonts w:ascii="Arial" w:eastAsia="Times New Roman" w:hAnsi="Arial" w:cs="Arial"/>
          <w:color w:val="000000"/>
          <w:sz w:val="21"/>
          <w:szCs w:val="21"/>
          <w:shd w:val="clear" w:color="auto" w:fill="FFFFFF"/>
        </w:rPr>
        <w:t xml:space="preserve">: Food waste has just been ever growing for the last four or five years and I'm really excited by some of the solutions and things that companies </w:t>
      </w:r>
      <w:proofErr w:type="gramStart"/>
      <w:r w:rsidRPr="00E15F75">
        <w:rPr>
          <w:rFonts w:ascii="Arial" w:eastAsia="Times New Roman" w:hAnsi="Arial" w:cs="Arial"/>
          <w:color w:val="000000"/>
          <w:sz w:val="21"/>
          <w:szCs w:val="21"/>
          <w:shd w:val="clear" w:color="auto" w:fill="FFFFFF"/>
        </w:rPr>
        <w:t>and also</w:t>
      </w:r>
      <w:proofErr w:type="gramEnd"/>
      <w:r w:rsidRPr="00E15F75">
        <w:rPr>
          <w:rFonts w:ascii="Arial" w:eastAsia="Times New Roman" w:hAnsi="Arial" w:cs="Arial"/>
          <w:color w:val="000000"/>
          <w:sz w:val="21"/>
          <w:szCs w:val="21"/>
          <w:shd w:val="clear" w:color="auto" w:fill="FFFFFF"/>
        </w:rPr>
        <w:t xml:space="preserve"> different, um, innovations and technologies are providing out there.</w:t>
      </w:r>
    </w:p>
    <w:p w14:paraId="2BB95BC4" w14:textId="77777777" w:rsidR="00E15F75" w:rsidRPr="00E15F75" w:rsidRDefault="00E15F75" w:rsidP="00E15F75">
      <w:pPr>
        <w:spacing w:before="240" w:after="240"/>
        <w:rPr>
          <w:rFonts w:ascii="Times New Roman" w:eastAsia="Times New Roman" w:hAnsi="Times New Roman" w:cs="Times New Roman"/>
        </w:rPr>
      </w:pPr>
      <w:r w:rsidRPr="00E15F75">
        <w:rPr>
          <w:rFonts w:ascii="Arial" w:eastAsia="Times New Roman" w:hAnsi="Arial" w:cs="Arial"/>
          <w:color w:val="000000"/>
          <w:sz w:val="21"/>
          <w:szCs w:val="21"/>
          <w:shd w:val="clear" w:color="auto" w:fill="FFFFFF"/>
        </w:rPr>
        <w:t>Christy Cook: One of the things that I'm seeing is that our clients and customers, because there's a focus on food waste, the focus on energy, we're getting more and more requests to be more proactive in those areas. We can learn from each other. We can share what we're seeing. But, by sharing what we're seeing from our customers, it allows us to overcome those barriers and brainstorm, um, about what we can do together.</w:t>
      </w:r>
    </w:p>
    <w:p w14:paraId="01024726" w14:textId="77777777" w:rsidR="00E15F75" w:rsidRPr="00E15F75" w:rsidRDefault="00E15F75" w:rsidP="00E15F75">
      <w:pPr>
        <w:spacing w:before="240" w:after="240"/>
        <w:rPr>
          <w:rFonts w:ascii="Times New Roman" w:eastAsia="Times New Roman" w:hAnsi="Times New Roman" w:cs="Times New Roman"/>
        </w:rPr>
      </w:pPr>
      <w:r w:rsidRPr="00E15F75">
        <w:rPr>
          <w:rFonts w:ascii="Arial" w:eastAsia="Times New Roman" w:hAnsi="Arial" w:cs="Arial"/>
          <w:color w:val="000000"/>
          <w:sz w:val="21"/>
          <w:szCs w:val="21"/>
          <w:shd w:val="clear" w:color="auto" w:fill="FFFFFF"/>
        </w:rPr>
        <w:t xml:space="preserve">Kristine Young: The food culture in the US is evolving and changing so quickly that it's a real challenge to keep up with what guests expect. And </w:t>
      </w:r>
      <w:proofErr w:type="gramStart"/>
      <w:r w:rsidRPr="00E15F75">
        <w:rPr>
          <w:rFonts w:ascii="Arial" w:eastAsia="Times New Roman" w:hAnsi="Arial" w:cs="Arial"/>
          <w:color w:val="000000"/>
          <w:sz w:val="21"/>
          <w:szCs w:val="21"/>
          <w:shd w:val="clear" w:color="auto" w:fill="FFFFFF"/>
        </w:rPr>
        <w:t>so</w:t>
      </w:r>
      <w:proofErr w:type="gramEnd"/>
      <w:r w:rsidRPr="00E15F75">
        <w:rPr>
          <w:rFonts w:ascii="Arial" w:eastAsia="Times New Roman" w:hAnsi="Arial" w:cs="Arial"/>
          <w:color w:val="000000"/>
          <w:sz w:val="21"/>
          <w:szCs w:val="21"/>
          <w:shd w:val="clear" w:color="auto" w:fill="FFFFFF"/>
        </w:rPr>
        <w:t xml:space="preserve"> events like this really help to bring us together to share some thought leadership of how we can do that as an industry.</w:t>
      </w:r>
    </w:p>
    <w:p w14:paraId="4F702138" w14:textId="77777777" w:rsidR="00E15F75" w:rsidRPr="00E15F75" w:rsidRDefault="00E15F75" w:rsidP="00E15F75">
      <w:pPr>
        <w:rPr>
          <w:rFonts w:ascii="Times New Roman" w:eastAsia="Times New Roman" w:hAnsi="Times New Roman" w:cs="Times New Roman"/>
        </w:rPr>
      </w:pPr>
    </w:p>
    <w:p w14:paraId="12E3ED93" w14:textId="7B1128B8" w:rsidR="00040635" w:rsidRDefault="00E15F75" w:rsidP="00040635">
      <w:pPr>
        <w:rPr>
          <w:rFonts w:ascii="Arial" w:eastAsia="Times New Roman" w:hAnsi="Arial" w:cs="Arial"/>
          <w:sz w:val="20"/>
          <w:szCs w:val="20"/>
        </w:rPr>
      </w:pPr>
      <w:r w:rsidRPr="00E15F75">
        <w:rPr>
          <w:rFonts w:ascii="Arial" w:eastAsia="Times New Roman" w:hAnsi="Arial" w:cs="Arial"/>
          <w:sz w:val="20"/>
          <w:szCs w:val="20"/>
        </w:rPr>
        <w:t>National</w:t>
      </w:r>
      <w:r>
        <w:rPr>
          <w:rFonts w:ascii="Arial" w:eastAsia="Times New Roman" w:hAnsi="Arial" w:cs="Arial"/>
          <w:sz w:val="20"/>
          <w:szCs w:val="20"/>
        </w:rPr>
        <w:t xml:space="preserve"> Restaurant Association </w:t>
      </w:r>
    </w:p>
    <w:p w14:paraId="5C540CE2" w14:textId="1F7F25A0" w:rsidR="00E15F75" w:rsidRDefault="00E15F75" w:rsidP="00040635">
      <w:pPr>
        <w:rPr>
          <w:rFonts w:ascii="Arial" w:eastAsia="Times New Roman" w:hAnsi="Arial" w:cs="Arial"/>
          <w:sz w:val="20"/>
          <w:szCs w:val="20"/>
        </w:rPr>
      </w:pPr>
    </w:p>
    <w:p w14:paraId="6BD337B3" w14:textId="5B01DAB1" w:rsidR="00E15F75" w:rsidRPr="00040635" w:rsidRDefault="00E15F75" w:rsidP="00040635">
      <w:pPr>
        <w:rPr>
          <w:rFonts w:ascii="Arial" w:eastAsia="Times New Roman" w:hAnsi="Arial" w:cs="Arial"/>
          <w:sz w:val="20"/>
          <w:szCs w:val="20"/>
        </w:rPr>
      </w:pPr>
      <w:r>
        <w:rPr>
          <w:rFonts w:ascii="Arial" w:eastAsia="Times New Roman" w:hAnsi="Arial" w:cs="Arial"/>
          <w:sz w:val="20"/>
          <w:szCs w:val="20"/>
        </w:rPr>
        <w:t xml:space="preserve">Learn more at </w:t>
      </w:r>
      <w:hyperlink r:id="rId5" w:history="1">
        <w:r w:rsidRPr="00631ED1">
          <w:rPr>
            <w:rStyle w:val="Hyperlink"/>
            <w:rFonts w:ascii="Arial" w:eastAsia="Times New Roman" w:hAnsi="Arial" w:cs="Arial"/>
            <w:sz w:val="20"/>
            <w:szCs w:val="20"/>
          </w:rPr>
          <w:t>https://conserve.restaurant.org/</w:t>
        </w:r>
      </w:hyperlink>
      <w:r>
        <w:rPr>
          <w:rFonts w:ascii="Arial" w:eastAsia="Times New Roman" w:hAnsi="Arial" w:cs="Arial"/>
          <w:sz w:val="20"/>
          <w:szCs w:val="20"/>
        </w:rPr>
        <w:t xml:space="preserve"> </w:t>
      </w:r>
    </w:p>
    <w:p w14:paraId="3FBF6749" w14:textId="77777777" w:rsidR="0055352D" w:rsidRDefault="0055352D"/>
    <w:sectPr w:rsidR="0055352D" w:rsidSect="0002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35"/>
    <w:rsid w:val="00020B4C"/>
    <w:rsid w:val="00040635"/>
    <w:rsid w:val="0055352D"/>
    <w:rsid w:val="00AA3510"/>
    <w:rsid w:val="00E1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894608"/>
  <w15:chartTrackingRefBased/>
  <w15:docId w15:val="{D391456A-1830-0F46-9F54-4EC2FC1F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63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15F75"/>
    <w:rPr>
      <w:color w:val="0000FF"/>
      <w:u w:val="single"/>
    </w:rPr>
  </w:style>
  <w:style w:type="character" w:styleId="UnresolvedMention">
    <w:name w:val="Unresolved Mention"/>
    <w:basedOn w:val="DefaultParagraphFont"/>
    <w:uiPriority w:val="99"/>
    <w:semiHidden/>
    <w:unhideWhenUsed/>
    <w:rsid w:val="00E1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2456">
      <w:bodyDiv w:val="1"/>
      <w:marLeft w:val="0"/>
      <w:marRight w:val="0"/>
      <w:marTop w:val="0"/>
      <w:marBottom w:val="0"/>
      <w:divBdr>
        <w:top w:val="none" w:sz="0" w:space="0" w:color="auto"/>
        <w:left w:val="none" w:sz="0" w:space="0" w:color="auto"/>
        <w:bottom w:val="none" w:sz="0" w:space="0" w:color="auto"/>
        <w:right w:val="none" w:sz="0" w:space="0" w:color="auto"/>
      </w:divBdr>
    </w:div>
    <w:div w:id="21061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serve.restaurant.org/" TargetMode="External"/><Relationship Id="rId4" Type="http://schemas.openxmlformats.org/officeDocument/2006/relationships/hyperlink" Target="https://www.youtube.com/watch?v=eS4fU2S7X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Rodriguez</dc:creator>
  <cp:keywords/>
  <dc:description/>
  <cp:lastModifiedBy>Yesenia Rodriguez</cp:lastModifiedBy>
  <cp:revision>1</cp:revision>
  <dcterms:created xsi:type="dcterms:W3CDTF">2022-10-21T19:54:00Z</dcterms:created>
  <dcterms:modified xsi:type="dcterms:W3CDTF">2022-10-21T20:45:00Z</dcterms:modified>
</cp:coreProperties>
</file>